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CED51" w14:textId="77777777" w:rsidR="001965EB" w:rsidRPr="00614E79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614E79">
        <w:rPr>
          <w:rFonts w:ascii="Times New Roman" w:hAnsi="Times New Roman"/>
          <w:b/>
          <w:sz w:val="24"/>
          <w:szCs w:val="24"/>
        </w:rPr>
        <w:t>OBAVIJEST ZA POTROŠAČE</w:t>
      </w:r>
    </w:p>
    <w:p w14:paraId="7278F7D7" w14:textId="77777777" w:rsidR="001965EB" w:rsidRPr="00614E79" w:rsidRDefault="00BD1822">
      <w:pPr>
        <w:jc w:val="center"/>
        <w:rPr>
          <w:rFonts w:ascii="Times New Roman" w:hAnsi="Times New Roman"/>
          <w:b/>
          <w:sz w:val="24"/>
          <w:szCs w:val="24"/>
        </w:rPr>
      </w:pPr>
      <w:r w:rsidRPr="00614E79">
        <w:rPr>
          <w:rFonts w:ascii="Times New Roman" w:hAnsi="Times New Roman"/>
          <w:b/>
          <w:sz w:val="24"/>
          <w:szCs w:val="24"/>
        </w:rPr>
        <w:t>O</w:t>
      </w:r>
      <w:r w:rsidR="00BD75EC" w:rsidRPr="00614E79">
        <w:rPr>
          <w:rFonts w:ascii="Times New Roman" w:hAnsi="Times New Roman"/>
          <w:b/>
          <w:sz w:val="24"/>
          <w:szCs w:val="24"/>
        </w:rPr>
        <w:t xml:space="preserve">poziv </w:t>
      </w:r>
      <w:r w:rsidR="00934254" w:rsidRPr="00614E79">
        <w:rPr>
          <w:rFonts w:ascii="Times New Roman" w:hAnsi="Times New Roman"/>
          <w:b/>
          <w:sz w:val="24"/>
          <w:szCs w:val="24"/>
        </w:rPr>
        <w:t>proizvoda</w:t>
      </w:r>
      <w:r w:rsidR="00977BB3" w:rsidRPr="00614E79">
        <w:rPr>
          <w:rFonts w:ascii="Times New Roman" w:hAnsi="Times New Roman"/>
          <w:b/>
          <w:sz w:val="24"/>
          <w:szCs w:val="24"/>
        </w:rPr>
        <w:t xml:space="preserve"> </w:t>
      </w:r>
    </w:p>
    <w:p w14:paraId="7AF4989A" w14:textId="754E29E7" w:rsidR="00A970FC" w:rsidRDefault="007356DB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  <w:r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>D</w:t>
      </w:r>
      <w:r w:rsidRPr="007356DB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 xml:space="preserve">atulja s košticom svježa </w:t>
      </w:r>
      <w:r w:rsidRPr="007356DB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>MAZAFATI 500g</w:t>
      </w:r>
    </w:p>
    <w:p w14:paraId="72BDD05A" w14:textId="77777777" w:rsidR="00055838" w:rsidRPr="00614E79" w:rsidRDefault="00055838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</w:p>
    <w:p w14:paraId="148F4867" w14:textId="307D62AA" w:rsidR="00E54BEC" w:rsidRPr="00A970FC" w:rsidRDefault="00E54BEC" w:rsidP="00A819AB">
      <w:pPr>
        <w:jc w:val="both"/>
        <w:rPr>
          <w:rFonts w:ascii="Times New Roman" w:hAnsi="Times New Roman"/>
          <w:sz w:val="24"/>
          <w:szCs w:val="24"/>
        </w:rPr>
      </w:pPr>
      <w:r w:rsidRPr="00614E79">
        <w:rPr>
          <w:rFonts w:ascii="Times New Roman" w:hAnsi="Times New Roman"/>
          <w:sz w:val="24"/>
          <w:szCs w:val="24"/>
        </w:rPr>
        <w:t xml:space="preserve">Državni inspektorat Republike Hrvatske obavještava potrošače </w:t>
      </w:r>
      <w:r w:rsidR="00A12381">
        <w:rPr>
          <w:rFonts w:ascii="Times New Roman" w:hAnsi="Times New Roman"/>
          <w:sz w:val="24"/>
          <w:szCs w:val="24"/>
        </w:rPr>
        <w:t xml:space="preserve">o </w:t>
      </w:r>
      <w:r w:rsidRPr="00614E79">
        <w:rPr>
          <w:rFonts w:ascii="Times New Roman" w:hAnsi="Times New Roman"/>
          <w:sz w:val="24"/>
          <w:szCs w:val="24"/>
        </w:rPr>
        <w:t>opoziv</w:t>
      </w:r>
      <w:r w:rsidR="00A12381">
        <w:rPr>
          <w:rFonts w:ascii="Times New Roman" w:hAnsi="Times New Roman"/>
          <w:sz w:val="24"/>
          <w:szCs w:val="24"/>
        </w:rPr>
        <w:t>u</w:t>
      </w:r>
      <w:r w:rsidRPr="00614E79">
        <w:rPr>
          <w:rFonts w:ascii="Times New Roman" w:hAnsi="Times New Roman"/>
          <w:sz w:val="24"/>
          <w:szCs w:val="24"/>
        </w:rPr>
        <w:t xml:space="preserve"> proizvod</w:t>
      </w:r>
      <w:r w:rsidR="00501989">
        <w:rPr>
          <w:rFonts w:ascii="Times New Roman" w:hAnsi="Times New Roman"/>
          <w:sz w:val="24"/>
          <w:szCs w:val="24"/>
        </w:rPr>
        <w:t>a</w:t>
      </w:r>
      <w:r w:rsidR="008A0676" w:rsidRPr="008A0676">
        <w:t xml:space="preserve"> </w:t>
      </w:r>
      <w:r w:rsidR="007356DB" w:rsidRPr="007356DB">
        <w:rPr>
          <w:rFonts w:ascii="Times New Roman" w:hAnsi="Times New Roman"/>
          <w:sz w:val="24"/>
          <w:szCs w:val="24"/>
        </w:rPr>
        <w:t>Datulja s košticom svježa MAZAFATI</w:t>
      </w:r>
      <w:r w:rsidR="007356DB">
        <w:rPr>
          <w:rFonts w:ascii="Times New Roman" w:hAnsi="Times New Roman"/>
          <w:sz w:val="24"/>
          <w:szCs w:val="24"/>
        </w:rPr>
        <w:t xml:space="preserve">, </w:t>
      </w:r>
      <w:r w:rsidR="007356DB" w:rsidRPr="007356DB">
        <w:rPr>
          <w:rFonts w:ascii="Times New Roman" w:hAnsi="Times New Roman"/>
          <w:sz w:val="24"/>
          <w:szCs w:val="24"/>
        </w:rPr>
        <w:t>500g</w:t>
      </w:r>
      <w:r w:rsidR="001C43DA">
        <w:rPr>
          <w:rFonts w:ascii="Times New Roman" w:hAnsi="Times New Roman"/>
          <w:sz w:val="24"/>
          <w:szCs w:val="24"/>
        </w:rPr>
        <w:t xml:space="preserve">, </w:t>
      </w:r>
      <w:r w:rsidR="007356DB" w:rsidRPr="007356DB">
        <w:rPr>
          <w:rFonts w:ascii="Times New Roman" w:hAnsi="Times New Roman"/>
          <w:sz w:val="24"/>
          <w:szCs w:val="24"/>
        </w:rPr>
        <w:t>najbolje upotrijebiti do: 15.05.2027. LOT: 202510216601 EAN kod: 3858893 922421</w:t>
      </w:r>
      <w:r w:rsidR="00055838">
        <w:rPr>
          <w:rFonts w:ascii="Times New Roman" w:hAnsi="Times New Roman"/>
          <w:sz w:val="24"/>
          <w:szCs w:val="24"/>
        </w:rPr>
        <w:t xml:space="preserve">, </w:t>
      </w:r>
      <w:r w:rsidR="009A32B7" w:rsidRPr="00A970FC">
        <w:rPr>
          <w:rFonts w:ascii="Times New Roman" w:hAnsi="Times New Roman"/>
          <w:sz w:val="24"/>
          <w:szCs w:val="24"/>
        </w:rPr>
        <w:t xml:space="preserve">zbog </w:t>
      </w:r>
      <w:r w:rsidR="007356DB" w:rsidRPr="007356DB">
        <w:rPr>
          <w:rFonts w:ascii="Times New Roman" w:hAnsi="Times New Roman"/>
          <w:sz w:val="24"/>
          <w:szCs w:val="24"/>
        </w:rPr>
        <w:t>povećan</w:t>
      </w:r>
      <w:r w:rsidR="007356DB">
        <w:rPr>
          <w:rFonts w:ascii="Times New Roman" w:hAnsi="Times New Roman"/>
          <w:sz w:val="24"/>
          <w:szCs w:val="24"/>
        </w:rPr>
        <w:t>og</w:t>
      </w:r>
      <w:r w:rsidR="007356DB" w:rsidRPr="007356DB">
        <w:rPr>
          <w:rFonts w:ascii="Times New Roman" w:hAnsi="Times New Roman"/>
          <w:sz w:val="24"/>
          <w:szCs w:val="24"/>
        </w:rPr>
        <w:t xml:space="preserve"> broj</w:t>
      </w:r>
      <w:r w:rsidR="007356DB">
        <w:rPr>
          <w:rFonts w:ascii="Times New Roman" w:hAnsi="Times New Roman"/>
          <w:sz w:val="24"/>
          <w:szCs w:val="24"/>
        </w:rPr>
        <w:t>a</w:t>
      </w:r>
      <w:r w:rsidR="007356DB" w:rsidRPr="007356DB">
        <w:rPr>
          <w:rFonts w:ascii="Times New Roman" w:hAnsi="Times New Roman"/>
          <w:sz w:val="24"/>
          <w:szCs w:val="24"/>
        </w:rPr>
        <w:t xml:space="preserve"> plijesni u proizvodu</w:t>
      </w:r>
      <w:r w:rsidR="000241BE" w:rsidRPr="00A970FC">
        <w:rPr>
          <w:rFonts w:ascii="Times New Roman" w:hAnsi="Times New Roman"/>
          <w:sz w:val="24"/>
          <w:szCs w:val="24"/>
        </w:rPr>
        <w:t>.</w:t>
      </w:r>
    </w:p>
    <w:p w14:paraId="57D96604" w14:textId="77777777" w:rsidR="00765E25" w:rsidRDefault="00765E25" w:rsidP="009A32B7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</w:t>
      </w:r>
      <w:r w:rsidR="007C0909">
        <w:rPr>
          <w:rFonts w:ascii="Times New Roman" w:eastAsia="Times New Roman" w:hAnsi="Times New Roman"/>
          <w:sz w:val="24"/>
          <w:szCs w:val="24"/>
          <w:lang w:eastAsia="hr-HR"/>
        </w:rPr>
        <w:t>nije</w:t>
      </w: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 Uredbom 178/2002 o utvrđivanju općih načela i uvjeta zakona o hrani, osnivanju Europske agencije za sigurnost hrane te utvrđivanju postupaka u područjima sigurnosti hrane</w:t>
      </w:r>
      <w:r w:rsidR="0065783F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58250602" w14:textId="77777777" w:rsidR="00F74041" w:rsidRDefault="00F74041" w:rsidP="009A32B7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A2B960C" w14:textId="7E9F2B86" w:rsidR="007F3B47" w:rsidRDefault="00CC5161" w:rsidP="00CC5161">
      <w:pPr>
        <w:pStyle w:val="StandardWeb"/>
      </w:pPr>
      <w:r w:rsidRPr="00CC5161">
        <w:rPr>
          <w:noProof/>
        </w:rPr>
        <w:t xml:space="preserve">Detalji o proizvodu </w:t>
      </w:r>
      <w:r>
        <w:rPr>
          <w:noProof/>
        </w:rPr>
        <w:t xml:space="preserve">i povratu proizvoda </w:t>
      </w:r>
      <w:r w:rsidRPr="00CC5161">
        <w:rPr>
          <w:noProof/>
        </w:rPr>
        <w:t>dostupni su na web stranici subjekta</w:t>
      </w:r>
      <w:r>
        <w:rPr>
          <w:noProof/>
        </w:rPr>
        <w:t>:</w:t>
      </w:r>
      <w:r w:rsidRPr="00CC5161">
        <w:rPr>
          <w:noProof/>
        </w:rPr>
        <w:t xml:space="preserve"> </w:t>
      </w:r>
      <w:hyperlink r:id="rId11" w:history="1">
        <w:r w:rsidR="007356DB" w:rsidRPr="00840A27">
          <w:rPr>
            <w:rStyle w:val="Hiperveza"/>
          </w:rPr>
          <w:t>https://marjan-voce.hr/pretraga/?search_q=obavijest&amp;search_content=cms</w:t>
        </w:r>
      </w:hyperlink>
      <w:r w:rsidR="007356DB">
        <w:t xml:space="preserve"> </w:t>
      </w:r>
    </w:p>
    <w:p w14:paraId="05282819" w14:textId="77777777" w:rsidR="00152EA1" w:rsidRPr="008169EA" w:rsidRDefault="00152EA1" w:rsidP="00271533">
      <w:pPr>
        <w:rPr>
          <w:rFonts w:ascii="Times New Roman" w:hAnsi="Times New Roman"/>
          <w:b/>
          <w:sz w:val="24"/>
          <w:szCs w:val="24"/>
          <w:u w:val="single"/>
        </w:rPr>
      </w:pPr>
      <w:r w:rsidRPr="008169EA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1A399A72" w14:textId="535BFD67" w:rsidR="007356DB" w:rsidRDefault="007356DB" w:rsidP="00A14502">
      <w:pPr>
        <w:spacing w:after="0"/>
        <w:ind w:left="1276" w:hanging="12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Zemlja podrijetla: </w:t>
      </w:r>
      <w:r w:rsidRPr="007356DB">
        <w:rPr>
          <w:rFonts w:ascii="Times New Roman" w:hAnsi="Times New Roman"/>
          <w:bCs/>
          <w:sz w:val="24"/>
          <w:szCs w:val="24"/>
        </w:rPr>
        <w:t>Iran</w:t>
      </w:r>
    </w:p>
    <w:p w14:paraId="70970379" w14:textId="57691402" w:rsidR="00BA10F1" w:rsidRDefault="007356DB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Uvoznik</w:t>
      </w:r>
      <w:r w:rsidR="009D23F8">
        <w:rPr>
          <w:rFonts w:ascii="Times New Roman" w:hAnsi="Times New Roman"/>
          <w:b/>
          <w:sz w:val="24"/>
          <w:szCs w:val="24"/>
        </w:rPr>
        <w:t xml:space="preserve">: </w:t>
      </w:r>
      <w:r w:rsidRPr="007356DB">
        <w:rPr>
          <w:rFonts w:ascii="Times New Roman" w:hAnsi="Times New Roman"/>
          <w:sz w:val="24"/>
          <w:szCs w:val="24"/>
        </w:rPr>
        <w:t>Marjan voće</w:t>
      </w:r>
      <w:r w:rsidR="0005583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356DB">
        <w:rPr>
          <w:rFonts w:ascii="Times New Roman" w:hAnsi="Times New Roman"/>
          <w:sz w:val="24"/>
          <w:szCs w:val="24"/>
        </w:rPr>
        <w:t>Trnoščica</w:t>
      </w:r>
      <w:proofErr w:type="spellEnd"/>
      <w:r w:rsidRPr="007356DB">
        <w:rPr>
          <w:rFonts w:ascii="Times New Roman" w:hAnsi="Times New Roman"/>
          <w:sz w:val="24"/>
          <w:szCs w:val="24"/>
        </w:rPr>
        <w:t xml:space="preserve"> 10, Dugo Selo</w:t>
      </w:r>
      <w:r>
        <w:rPr>
          <w:rFonts w:ascii="Times New Roman" w:hAnsi="Times New Roman"/>
          <w:sz w:val="24"/>
          <w:szCs w:val="24"/>
        </w:rPr>
        <w:t xml:space="preserve">, </w:t>
      </w:r>
      <w:r w:rsidR="00055838">
        <w:rPr>
          <w:rFonts w:ascii="Times New Roman" w:hAnsi="Times New Roman"/>
          <w:sz w:val="24"/>
          <w:szCs w:val="24"/>
        </w:rPr>
        <w:t>Hrvatska</w:t>
      </w:r>
    </w:p>
    <w:p w14:paraId="29B220F6" w14:textId="3D873795" w:rsidR="00F74041" w:rsidRDefault="007356DB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Maloprodaja</w:t>
      </w:r>
      <w:r w:rsidR="00F74041">
        <w:rPr>
          <w:rFonts w:ascii="Times New Roman" w:hAnsi="Times New Roman"/>
          <w:b/>
          <w:sz w:val="24"/>
          <w:szCs w:val="24"/>
        </w:rPr>
        <w:t>:</w:t>
      </w:r>
      <w:r w:rsidR="00F740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56DB">
        <w:rPr>
          <w:rFonts w:ascii="Times New Roman" w:hAnsi="Times New Roman"/>
          <w:sz w:val="24"/>
          <w:szCs w:val="24"/>
        </w:rPr>
        <w:t>Eurospin</w:t>
      </w:r>
      <w:proofErr w:type="spellEnd"/>
      <w:r w:rsidRPr="007356DB">
        <w:rPr>
          <w:rFonts w:ascii="Times New Roman" w:hAnsi="Times New Roman"/>
          <w:sz w:val="24"/>
          <w:szCs w:val="24"/>
        </w:rPr>
        <w:t xml:space="preserve"> Hrvatska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356DB">
        <w:rPr>
          <w:rFonts w:ascii="Times New Roman" w:hAnsi="Times New Roman"/>
          <w:sz w:val="24"/>
          <w:szCs w:val="24"/>
        </w:rPr>
        <w:t>Zelena aleja 34, Vukovina</w:t>
      </w:r>
    </w:p>
    <w:p w14:paraId="3D390078" w14:textId="77777777" w:rsidR="001C43DA" w:rsidRDefault="001C43DA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</w:p>
    <w:p w14:paraId="4ED3CD1D" w14:textId="77777777" w:rsidR="00797F16" w:rsidRPr="0045626C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626C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45626C" w:rsidSect="00B65319"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D24DA" w14:textId="77777777" w:rsidR="005E3DBF" w:rsidRDefault="005E3DBF">
      <w:pPr>
        <w:spacing w:after="0" w:line="240" w:lineRule="auto"/>
      </w:pPr>
      <w:r>
        <w:separator/>
      </w:r>
    </w:p>
  </w:endnote>
  <w:endnote w:type="continuationSeparator" w:id="0">
    <w:p w14:paraId="7520BFFF" w14:textId="77777777" w:rsidR="005E3DBF" w:rsidRDefault="005E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20F9" w14:textId="77777777" w:rsidR="005E3DBF" w:rsidRDefault="005E3D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B270D5" w14:textId="77777777" w:rsidR="005E3DBF" w:rsidRDefault="005E3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06CF3"/>
    <w:multiLevelType w:val="hybridMultilevel"/>
    <w:tmpl w:val="F60CDBE8"/>
    <w:lvl w:ilvl="0" w:tplc="36C2FA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16859"/>
    <w:multiLevelType w:val="hybridMultilevel"/>
    <w:tmpl w:val="52723D28"/>
    <w:lvl w:ilvl="0" w:tplc="1DC8DE3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545C2B"/>
    <w:multiLevelType w:val="hybridMultilevel"/>
    <w:tmpl w:val="3FAE877E"/>
    <w:lvl w:ilvl="0" w:tplc="EECCA5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216539">
    <w:abstractNumId w:val="0"/>
  </w:num>
  <w:num w:numId="2" w16cid:durableId="884101821">
    <w:abstractNumId w:val="2"/>
  </w:num>
  <w:num w:numId="3" w16cid:durableId="129081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241BE"/>
    <w:rsid w:val="0003446D"/>
    <w:rsid w:val="000459B6"/>
    <w:rsid w:val="00055838"/>
    <w:rsid w:val="00073C5D"/>
    <w:rsid w:val="000923BC"/>
    <w:rsid w:val="000970AA"/>
    <w:rsid w:val="000E1902"/>
    <w:rsid w:val="000E64F6"/>
    <w:rsid w:val="001157CF"/>
    <w:rsid w:val="00151FB1"/>
    <w:rsid w:val="00152EA1"/>
    <w:rsid w:val="00175AF0"/>
    <w:rsid w:val="001965EB"/>
    <w:rsid w:val="00196C3C"/>
    <w:rsid w:val="001C3C7B"/>
    <w:rsid w:val="001C43DA"/>
    <w:rsid w:val="001F0858"/>
    <w:rsid w:val="001F4495"/>
    <w:rsid w:val="00225759"/>
    <w:rsid w:val="00236A64"/>
    <w:rsid w:val="00246486"/>
    <w:rsid w:val="0025097A"/>
    <w:rsid w:val="00271533"/>
    <w:rsid w:val="002B72A4"/>
    <w:rsid w:val="002F0AB5"/>
    <w:rsid w:val="00364AD9"/>
    <w:rsid w:val="00386016"/>
    <w:rsid w:val="003C5F22"/>
    <w:rsid w:val="003D05EE"/>
    <w:rsid w:val="003D233F"/>
    <w:rsid w:val="003E56B3"/>
    <w:rsid w:val="003F3C9C"/>
    <w:rsid w:val="003F50A6"/>
    <w:rsid w:val="00440BD6"/>
    <w:rsid w:val="004532BC"/>
    <w:rsid w:val="00455682"/>
    <w:rsid w:val="0045626C"/>
    <w:rsid w:val="0046240A"/>
    <w:rsid w:val="004B554C"/>
    <w:rsid w:val="004E2AFE"/>
    <w:rsid w:val="004E3AC9"/>
    <w:rsid w:val="00501989"/>
    <w:rsid w:val="00557019"/>
    <w:rsid w:val="00587EEB"/>
    <w:rsid w:val="005A024C"/>
    <w:rsid w:val="005B3D4C"/>
    <w:rsid w:val="005E3DBF"/>
    <w:rsid w:val="00614E79"/>
    <w:rsid w:val="00624F8B"/>
    <w:rsid w:val="0065783F"/>
    <w:rsid w:val="0066065A"/>
    <w:rsid w:val="00661FC0"/>
    <w:rsid w:val="00663581"/>
    <w:rsid w:val="0067192A"/>
    <w:rsid w:val="00672BF1"/>
    <w:rsid w:val="006C3DB9"/>
    <w:rsid w:val="00702F0A"/>
    <w:rsid w:val="0070613E"/>
    <w:rsid w:val="00732024"/>
    <w:rsid w:val="007356DB"/>
    <w:rsid w:val="00747388"/>
    <w:rsid w:val="00765E25"/>
    <w:rsid w:val="00794E5B"/>
    <w:rsid w:val="00797F16"/>
    <w:rsid w:val="007A3BB7"/>
    <w:rsid w:val="007B3B6C"/>
    <w:rsid w:val="007C0909"/>
    <w:rsid w:val="007D1581"/>
    <w:rsid w:val="007E7DF3"/>
    <w:rsid w:val="007F3B47"/>
    <w:rsid w:val="008169EA"/>
    <w:rsid w:val="008A0676"/>
    <w:rsid w:val="00910A54"/>
    <w:rsid w:val="00934254"/>
    <w:rsid w:val="00963C80"/>
    <w:rsid w:val="009746E4"/>
    <w:rsid w:val="00977BB3"/>
    <w:rsid w:val="00994F0D"/>
    <w:rsid w:val="009A32B7"/>
    <w:rsid w:val="009B0EB1"/>
    <w:rsid w:val="009D119B"/>
    <w:rsid w:val="009D23F8"/>
    <w:rsid w:val="00A12381"/>
    <w:rsid w:val="00A14502"/>
    <w:rsid w:val="00A22C1E"/>
    <w:rsid w:val="00A54644"/>
    <w:rsid w:val="00A54946"/>
    <w:rsid w:val="00A564A3"/>
    <w:rsid w:val="00A57CD5"/>
    <w:rsid w:val="00A65832"/>
    <w:rsid w:val="00A819AB"/>
    <w:rsid w:val="00A93890"/>
    <w:rsid w:val="00A970FC"/>
    <w:rsid w:val="00B352A8"/>
    <w:rsid w:val="00B450E4"/>
    <w:rsid w:val="00B47773"/>
    <w:rsid w:val="00B65319"/>
    <w:rsid w:val="00B75692"/>
    <w:rsid w:val="00B811F4"/>
    <w:rsid w:val="00B91555"/>
    <w:rsid w:val="00BA10F1"/>
    <w:rsid w:val="00BA30D2"/>
    <w:rsid w:val="00BD1822"/>
    <w:rsid w:val="00BD4601"/>
    <w:rsid w:val="00BD75EC"/>
    <w:rsid w:val="00C04926"/>
    <w:rsid w:val="00C17C74"/>
    <w:rsid w:val="00C2088A"/>
    <w:rsid w:val="00C94AB2"/>
    <w:rsid w:val="00CC5161"/>
    <w:rsid w:val="00CF63E4"/>
    <w:rsid w:val="00D07AD8"/>
    <w:rsid w:val="00D21A81"/>
    <w:rsid w:val="00D2285D"/>
    <w:rsid w:val="00D56F56"/>
    <w:rsid w:val="00D60ECF"/>
    <w:rsid w:val="00D87EB3"/>
    <w:rsid w:val="00DA3FE7"/>
    <w:rsid w:val="00DB5C1D"/>
    <w:rsid w:val="00DC1A4C"/>
    <w:rsid w:val="00DD3117"/>
    <w:rsid w:val="00E03E6F"/>
    <w:rsid w:val="00E42335"/>
    <w:rsid w:val="00E54BEC"/>
    <w:rsid w:val="00E758E8"/>
    <w:rsid w:val="00E802B8"/>
    <w:rsid w:val="00EB42CC"/>
    <w:rsid w:val="00ED2132"/>
    <w:rsid w:val="00EF0EAC"/>
    <w:rsid w:val="00F20902"/>
    <w:rsid w:val="00F26087"/>
    <w:rsid w:val="00F74041"/>
    <w:rsid w:val="00FD5055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604C"/>
  <w15:docId w15:val="{281D2022-273A-4CCF-AE0E-D71C9D50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54BEC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6065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BA30D2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3B47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8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rjan-voce.hr/pretraga/?search_q=obavijest&amp;search_content=cm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7F4A0-82C1-4E42-81FB-9C11102778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3462F1-9A81-4332-8C65-422065EFC1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Domagoj Bojko</dc:creator>
  <cp:lastModifiedBy>Vlatka Erman Oštrić</cp:lastModifiedBy>
  <cp:revision>2</cp:revision>
  <cp:lastPrinted>2016-05-10T08:39:00Z</cp:lastPrinted>
  <dcterms:created xsi:type="dcterms:W3CDTF">2026-09-11T19:42:00Z</dcterms:created>
  <dcterms:modified xsi:type="dcterms:W3CDTF">2026-09-11T19:42:00Z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